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BF84" w14:textId="77777777" w:rsidR="00265E9D" w:rsidRDefault="00E57D0D" w:rsidP="00E57D0D">
      <w:pPr>
        <w:shd w:val="clear" w:color="auto" w:fill="FFFFFF"/>
        <w:spacing w:after="360" w:line="240" w:lineRule="auto"/>
        <w:rPr>
          <w:rFonts w:ascii="Arial" w:eastAsia="Times New Roman" w:hAnsi="Arial" w:cs="Arial"/>
          <w:b/>
          <w:bCs/>
          <w:color w:val="0070C0"/>
          <w:sz w:val="28"/>
          <w:szCs w:val="28"/>
          <w:lang w:eastAsia="nl-NL"/>
        </w:rPr>
      </w:pPr>
      <w:r w:rsidRPr="00B24119">
        <w:rPr>
          <w:rFonts w:ascii="MarkPro" w:hAnsi="MarkPro"/>
          <w:noProof/>
          <w:lang w:eastAsia="nl-NL"/>
        </w:rPr>
        <w:drawing>
          <wp:inline distT="0" distB="0" distL="0" distR="0" wp14:anchorId="02F4FC07" wp14:editId="0B755803">
            <wp:extent cx="4858742" cy="852658"/>
            <wp:effectExtent l="0" t="0" r="0" b="508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5958" cy="862699"/>
                    </a:xfrm>
                    <a:prstGeom prst="rect">
                      <a:avLst/>
                    </a:prstGeom>
                    <a:noFill/>
                    <a:ln>
                      <a:noFill/>
                    </a:ln>
                  </pic:spPr>
                </pic:pic>
              </a:graphicData>
            </a:graphic>
          </wp:inline>
        </w:drawing>
      </w:r>
    </w:p>
    <w:p w14:paraId="21C0EF95" w14:textId="20444AA1" w:rsidR="00265E9D" w:rsidRDefault="00265E9D" w:rsidP="00E57D0D">
      <w:pPr>
        <w:shd w:val="clear" w:color="auto" w:fill="FFFFFF"/>
        <w:spacing w:after="360" w:line="240" w:lineRule="auto"/>
        <w:rPr>
          <w:rFonts w:ascii="Arial" w:eastAsia="Times New Roman" w:hAnsi="Arial" w:cs="Arial"/>
          <w:b/>
          <w:bCs/>
          <w:color w:val="0070C0"/>
          <w:sz w:val="28"/>
          <w:szCs w:val="28"/>
          <w:lang w:eastAsia="nl-NL"/>
        </w:rPr>
      </w:pPr>
      <w:r>
        <w:rPr>
          <w:rFonts w:ascii="Arial" w:eastAsia="Times New Roman" w:hAnsi="Arial" w:cs="Arial"/>
          <w:b/>
          <w:bCs/>
          <w:color w:val="0070C0"/>
          <w:sz w:val="28"/>
          <w:szCs w:val="28"/>
          <w:lang w:eastAsia="nl-NL"/>
        </w:rPr>
        <w:t>Komt u de ondersteuningsplanraad versterken?</w:t>
      </w:r>
    </w:p>
    <w:p w14:paraId="621D2336" w14:textId="77777777" w:rsidR="00265E9D" w:rsidRDefault="00E57D0D" w:rsidP="00265E9D">
      <w:pPr>
        <w:shd w:val="clear" w:color="auto" w:fill="FFFFFF"/>
        <w:spacing w:after="0" w:line="240" w:lineRule="auto"/>
        <w:rPr>
          <w:rFonts w:ascii="Arial" w:eastAsia="Times New Roman" w:hAnsi="Arial" w:cs="Arial"/>
          <w:b/>
          <w:bCs/>
          <w:color w:val="796AA8"/>
          <w:sz w:val="24"/>
          <w:szCs w:val="24"/>
          <w:lang w:eastAsia="nl-NL"/>
        </w:rPr>
      </w:pPr>
      <w:r w:rsidRPr="00E57D0D">
        <w:rPr>
          <w:rFonts w:ascii="Arial" w:eastAsia="Times New Roman" w:hAnsi="Arial" w:cs="Arial"/>
          <w:b/>
          <w:bCs/>
          <w:color w:val="796AA8"/>
          <w:sz w:val="24"/>
          <w:szCs w:val="24"/>
          <w:lang w:eastAsia="nl-NL"/>
        </w:rPr>
        <w:t xml:space="preserve">Elk samenwerkingsverband heeft een eigen medezeggenschapsraad. </w:t>
      </w:r>
      <w:r>
        <w:rPr>
          <w:rFonts w:ascii="Arial" w:eastAsia="Times New Roman" w:hAnsi="Arial" w:cs="Arial"/>
          <w:b/>
          <w:bCs/>
          <w:color w:val="796AA8"/>
          <w:sz w:val="24"/>
          <w:szCs w:val="24"/>
          <w:lang w:eastAsia="nl-NL"/>
        </w:rPr>
        <w:t>Dit wordt</w:t>
      </w:r>
      <w:r w:rsidRPr="00E57D0D">
        <w:rPr>
          <w:rFonts w:ascii="Arial" w:eastAsia="Times New Roman" w:hAnsi="Arial" w:cs="Arial"/>
          <w:b/>
          <w:bCs/>
          <w:color w:val="796AA8"/>
          <w:sz w:val="24"/>
          <w:szCs w:val="24"/>
          <w:lang w:eastAsia="nl-NL"/>
        </w:rPr>
        <w:t xml:space="preserve"> de ondersteuningsplanraad (OPR)</w:t>
      </w:r>
      <w:r>
        <w:rPr>
          <w:rFonts w:ascii="Arial" w:eastAsia="Times New Roman" w:hAnsi="Arial" w:cs="Arial"/>
          <w:b/>
          <w:bCs/>
          <w:color w:val="796AA8"/>
          <w:sz w:val="24"/>
          <w:szCs w:val="24"/>
          <w:lang w:eastAsia="nl-NL"/>
        </w:rPr>
        <w:t xml:space="preserve"> genoemd</w:t>
      </w:r>
      <w:r w:rsidRPr="00E57D0D">
        <w:rPr>
          <w:rFonts w:ascii="Arial" w:eastAsia="Times New Roman" w:hAnsi="Arial" w:cs="Arial"/>
          <w:b/>
          <w:bCs/>
          <w:color w:val="796AA8"/>
          <w:sz w:val="24"/>
          <w:szCs w:val="24"/>
          <w:lang w:eastAsia="nl-NL"/>
        </w:rPr>
        <w:t>.</w:t>
      </w:r>
    </w:p>
    <w:p w14:paraId="69574C4C" w14:textId="33BC83E8" w:rsidR="00E57D0D" w:rsidRPr="00E57D0D" w:rsidRDefault="00E57D0D" w:rsidP="00E57D0D">
      <w:pPr>
        <w:shd w:val="clear" w:color="auto" w:fill="FFFFFF"/>
        <w:spacing w:after="360" w:line="240" w:lineRule="auto"/>
        <w:rPr>
          <w:rFonts w:ascii="Arial" w:eastAsia="Times New Roman" w:hAnsi="Arial" w:cs="Arial"/>
          <w:color w:val="404040"/>
          <w:sz w:val="24"/>
          <w:szCs w:val="24"/>
          <w:lang w:eastAsia="nl-NL"/>
        </w:rPr>
      </w:pPr>
      <w:r w:rsidRPr="00E57D0D">
        <w:rPr>
          <w:rFonts w:ascii="Arial" w:eastAsia="Times New Roman" w:hAnsi="Arial" w:cs="Arial"/>
          <w:color w:val="404040"/>
          <w:sz w:val="24"/>
          <w:szCs w:val="24"/>
          <w:lang w:eastAsia="nl-NL"/>
        </w:rPr>
        <w:t>De OPR bestaat voor de helft uit ouders en voor de helft uit personeelsleden</w:t>
      </w:r>
      <w:r>
        <w:rPr>
          <w:rFonts w:ascii="Arial" w:eastAsia="Times New Roman" w:hAnsi="Arial" w:cs="Arial"/>
          <w:color w:val="404040"/>
          <w:sz w:val="24"/>
          <w:szCs w:val="24"/>
          <w:lang w:eastAsia="nl-NL"/>
        </w:rPr>
        <w:t xml:space="preserve"> van de aangesloten scholen</w:t>
      </w:r>
      <w:r w:rsidRPr="00E57D0D">
        <w:rPr>
          <w:rFonts w:ascii="Arial" w:eastAsia="Times New Roman" w:hAnsi="Arial" w:cs="Arial"/>
          <w:color w:val="404040"/>
          <w:sz w:val="24"/>
          <w:szCs w:val="24"/>
          <w:lang w:eastAsia="nl-NL"/>
        </w:rPr>
        <w:t xml:space="preserve">. De leden zijn afgevaardigd door de medezeggenschapsraden van de scholen in het samenwerkingsverband. </w:t>
      </w:r>
    </w:p>
    <w:p w14:paraId="6EA2BD42" w14:textId="77777777" w:rsidR="00E57D0D" w:rsidRPr="00E57D0D" w:rsidRDefault="00E57D0D" w:rsidP="00E57D0D">
      <w:pPr>
        <w:shd w:val="clear" w:color="auto" w:fill="FFFFFF"/>
        <w:spacing w:after="360" w:line="240" w:lineRule="auto"/>
        <w:rPr>
          <w:rFonts w:ascii="Arial" w:eastAsia="Times New Roman" w:hAnsi="Arial" w:cs="Arial"/>
          <w:color w:val="404040"/>
          <w:sz w:val="24"/>
          <w:szCs w:val="24"/>
          <w:lang w:eastAsia="nl-NL"/>
        </w:rPr>
      </w:pPr>
      <w:r w:rsidRPr="00E57D0D">
        <w:rPr>
          <w:rFonts w:ascii="Arial" w:eastAsia="Times New Roman" w:hAnsi="Arial" w:cs="Arial"/>
          <w:b/>
          <w:bCs/>
          <w:color w:val="796AA8"/>
          <w:sz w:val="24"/>
          <w:szCs w:val="24"/>
          <w:lang w:eastAsia="nl-NL"/>
        </w:rPr>
        <w:t>Ondersteuningsplan</w:t>
      </w:r>
      <w:r w:rsidRPr="00E57D0D">
        <w:rPr>
          <w:rFonts w:ascii="Arial" w:eastAsia="Times New Roman" w:hAnsi="Arial" w:cs="Arial"/>
          <w:color w:val="404040"/>
          <w:sz w:val="24"/>
          <w:szCs w:val="24"/>
          <w:lang w:eastAsia="nl-NL"/>
        </w:rPr>
        <w:br/>
        <w:t>De OPR beslist mee over het ondersteuningsplan dat eens per vier jaar wordt opgesteld. Zonder OPR-besluit kan dit plan niet worden vastgesteld en uitgevoerd. In het ondersteuningsplan beschrijft het samenwerkingsverband welke ambities ze nastreeft in de komende periode om de ondersteuning voor leerlingen nog beter vorm te geven.</w:t>
      </w:r>
    </w:p>
    <w:p w14:paraId="74437AAB" w14:textId="77777777" w:rsidR="00E57D0D" w:rsidRPr="00E57D0D" w:rsidRDefault="00E57D0D" w:rsidP="00E57D0D">
      <w:pPr>
        <w:shd w:val="clear" w:color="auto" w:fill="FFFFFF"/>
        <w:spacing w:after="360" w:line="240" w:lineRule="auto"/>
        <w:rPr>
          <w:rFonts w:ascii="Arial" w:eastAsia="Times New Roman" w:hAnsi="Arial" w:cs="Arial"/>
          <w:color w:val="404040"/>
          <w:sz w:val="24"/>
          <w:szCs w:val="24"/>
          <w:lang w:eastAsia="nl-NL"/>
        </w:rPr>
      </w:pPr>
      <w:r w:rsidRPr="00E57D0D">
        <w:rPr>
          <w:rFonts w:ascii="Arial" w:eastAsia="Times New Roman" w:hAnsi="Arial" w:cs="Arial"/>
          <w:b/>
          <w:bCs/>
          <w:color w:val="796AA8"/>
          <w:sz w:val="24"/>
          <w:szCs w:val="24"/>
          <w:lang w:eastAsia="nl-NL"/>
        </w:rPr>
        <w:t>Vacatures OPR</w:t>
      </w:r>
      <w:r w:rsidRPr="00E57D0D">
        <w:rPr>
          <w:rFonts w:ascii="Arial" w:eastAsia="Times New Roman" w:hAnsi="Arial" w:cs="Arial"/>
          <w:b/>
          <w:bCs/>
          <w:color w:val="796AA8"/>
          <w:sz w:val="24"/>
          <w:szCs w:val="24"/>
          <w:lang w:eastAsia="nl-NL"/>
        </w:rPr>
        <w:br/>
      </w:r>
      <w:r w:rsidRPr="00E57D0D">
        <w:rPr>
          <w:rFonts w:ascii="Arial" w:eastAsia="Times New Roman" w:hAnsi="Arial" w:cs="Arial"/>
          <w:color w:val="404040"/>
          <w:sz w:val="24"/>
          <w:szCs w:val="24"/>
          <w:lang w:eastAsia="nl-NL"/>
        </w:rPr>
        <w:t>Binnen de OPR zijn er verschillende vacatures bij de ouder- en personeelsgeleding. Zou u in uw netwerk willen kijken of er kandidaten zijn die in onderstaande profielen passen?</w:t>
      </w:r>
    </w:p>
    <w:p w14:paraId="38D77073" w14:textId="77777777" w:rsidR="00E57D0D" w:rsidRDefault="00E57D0D" w:rsidP="00E57D0D">
      <w:pPr>
        <w:shd w:val="clear" w:color="auto" w:fill="FFFFFF"/>
        <w:spacing w:after="120" w:line="240" w:lineRule="auto"/>
        <w:rPr>
          <w:rFonts w:ascii="Arial" w:eastAsia="Times New Roman" w:hAnsi="Arial" w:cs="Arial"/>
          <w:color w:val="404040"/>
          <w:sz w:val="24"/>
          <w:szCs w:val="24"/>
          <w:lang w:eastAsia="nl-NL"/>
        </w:rPr>
      </w:pPr>
      <w:r w:rsidRPr="00E57D0D">
        <w:rPr>
          <w:rFonts w:ascii="Arial" w:eastAsia="Times New Roman" w:hAnsi="Arial" w:cs="Arial"/>
          <w:b/>
          <w:bCs/>
          <w:color w:val="796AA8"/>
          <w:sz w:val="24"/>
          <w:szCs w:val="24"/>
          <w:lang w:eastAsia="nl-NL"/>
        </w:rPr>
        <w:t>Verwachtingen</w:t>
      </w:r>
      <w:r w:rsidRPr="00E57D0D">
        <w:rPr>
          <w:rFonts w:ascii="Arial" w:eastAsia="Times New Roman" w:hAnsi="Arial" w:cs="Arial"/>
          <w:b/>
          <w:bCs/>
          <w:color w:val="796AA8"/>
          <w:sz w:val="24"/>
          <w:szCs w:val="24"/>
          <w:lang w:eastAsia="nl-NL"/>
        </w:rPr>
        <w:br/>
      </w:r>
      <w:r w:rsidRPr="00E57D0D">
        <w:rPr>
          <w:rFonts w:ascii="Arial" w:eastAsia="Times New Roman" w:hAnsi="Arial" w:cs="Arial"/>
          <w:color w:val="404040"/>
          <w:sz w:val="24"/>
          <w:szCs w:val="24"/>
          <w:lang w:eastAsia="nl-NL"/>
        </w:rPr>
        <w:t>De taken van een OPR-lid zijn vergelijkbaar met de taken van een MR-lid van school. Zo wordt onder meer verwacht dat een OPR lid vergaderingen voorbereidt, bijwoont, meedenkt en meepraat over het beleid en de onderwerpen die besproken worden. Een OPR lid heeft een open en actieve houding en kan het belang van eigen kinderen en/of eigen school opzijzetten.</w:t>
      </w:r>
    </w:p>
    <w:p w14:paraId="537B3112" w14:textId="06D87399" w:rsidR="00E57D0D" w:rsidRPr="00E57D0D" w:rsidRDefault="00E57D0D" w:rsidP="00E57D0D">
      <w:pPr>
        <w:shd w:val="clear" w:color="auto" w:fill="FFFFFF"/>
        <w:spacing w:after="120" w:line="240" w:lineRule="auto"/>
        <w:rPr>
          <w:rFonts w:ascii="Arial" w:eastAsia="Times New Roman" w:hAnsi="Arial" w:cs="Arial"/>
          <w:color w:val="404040"/>
          <w:sz w:val="24"/>
          <w:szCs w:val="24"/>
          <w:lang w:eastAsia="nl-NL"/>
        </w:rPr>
      </w:pPr>
      <w:r w:rsidRPr="00E57D0D">
        <w:rPr>
          <w:rFonts w:ascii="Arial" w:eastAsia="Times New Roman" w:hAnsi="Arial" w:cs="Arial"/>
          <w:color w:val="404040"/>
          <w:sz w:val="24"/>
          <w:szCs w:val="24"/>
          <w:lang w:eastAsia="nl-NL"/>
        </w:rPr>
        <w:t>Het verschil tussen een MR van een school en de OPR zit vooral in de grotere afstand van het beleid tot uw kind of klas en de abstractie van de onderwerpen. De elementen van het ondersteuningsplan herkent u niet direct op uw eigen school. Indirect hebben ze wel veel invloed. Denk daarbij aan het vaststellen van ondersteuning en de verdeling van financiële middelen.</w:t>
      </w:r>
    </w:p>
    <w:p w14:paraId="38166B49" w14:textId="3446DDD6" w:rsidR="00E57D0D" w:rsidRPr="00E57D0D" w:rsidRDefault="00E57D0D" w:rsidP="00E57D0D">
      <w:pPr>
        <w:shd w:val="clear" w:color="auto" w:fill="FFFFFF"/>
        <w:spacing w:after="120" w:line="240" w:lineRule="auto"/>
        <w:rPr>
          <w:rFonts w:ascii="Arial" w:eastAsia="Times New Roman" w:hAnsi="Arial" w:cs="Arial"/>
          <w:color w:val="404040"/>
          <w:sz w:val="24"/>
          <w:szCs w:val="24"/>
          <w:lang w:eastAsia="nl-NL"/>
        </w:rPr>
      </w:pPr>
      <w:r w:rsidRPr="00E57D0D">
        <w:rPr>
          <w:rFonts w:ascii="Arial" w:eastAsia="Times New Roman" w:hAnsi="Arial" w:cs="Arial"/>
          <w:color w:val="404040"/>
          <w:sz w:val="24"/>
          <w:szCs w:val="24"/>
          <w:lang w:eastAsia="nl-NL"/>
        </w:rPr>
        <w:t xml:space="preserve">De OPR komt gemiddeld </w:t>
      </w:r>
      <w:r>
        <w:rPr>
          <w:rFonts w:ascii="Arial" w:eastAsia="Times New Roman" w:hAnsi="Arial" w:cs="Arial"/>
          <w:color w:val="404040"/>
          <w:sz w:val="24"/>
          <w:szCs w:val="24"/>
          <w:lang w:eastAsia="nl-NL"/>
        </w:rPr>
        <w:t>4</w:t>
      </w:r>
      <w:r w:rsidRPr="00E57D0D">
        <w:rPr>
          <w:rFonts w:ascii="Arial" w:eastAsia="Times New Roman" w:hAnsi="Arial" w:cs="Arial"/>
          <w:color w:val="404040"/>
          <w:sz w:val="24"/>
          <w:szCs w:val="24"/>
          <w:lang w:eastAsia="nl-NL"/>
        </w:rPr>
        <w:t xml:space="preserve"> keer per jaar bij elkaar. De bijeenkomsten duren maximaal 2 uur en vinden plaats in </w:t>
      </w:r>
      <w:r>
        <w:rPr>
          <w:rFonts w:ascii="Arial" w:eastAsia="Times New Roman" w:hAnsi="Arial" w:cs="Arial"/>
          <w:color w:val="404040"/>
          <w:sz w:val="24"/>
          <w:szCs w:val="24"/>
          <w:lang w:eastAsia="nl-NL"/>
        </w:rPr>
        <w:t>Schiedam</w:t>
      </w:r>
      <w:r w:rsidRPr="00E57D0D">
        <w:rPr>
          <w:rFonts w:ascii="Arial" w:eastAsia="Times New Roman" w:hAnsi="Arial" w:cs="Arial"/>
          <w:color w:val="404040"/>
          <w:sz w:val="24"/>
          <w:szCs w:val="24"/>
          <w:lang w:eastAsia="nl-NL"/>
        </w:rPr>
        <w:t xml:space="preserve">. De voorbereiding van de vergadering vraagt </w:t>
      </w:r>
      <w:r>
        <w:rPr>
          <w:rFonts w:ascii="Arial" w:eastAsia="Times New Roman" w:hAnsi="Arial" w:cs="Arial"/>
          <w:color w:val="404040"/>
          <w:sz w:val="24"/>
          <w:szCs w:val="24"/>
          <w:lang w:eastAsia="nl-NL"/>
        </w:rPr>
        <w:t>ongeveer</w:t>
      </w:r>
      <w:r w:rsidRPr="00E57D0D">
        <w:rPr>
          <w:rFonts w:ascii="Arial" w:eastAsia="Times New Roman" w:hAnsi="Arial" w:cs="Arial"/>
          <w:color w:val="404040"/>
          <w:sz w:val="24"/>
          <w:szCs w:val="24"/>
          <w:lang w:eastAsia="nl-NL"/>
        </w:rPr>
        <w:t xml:space="preserve"> dezelfde tijd. Het vergaderseizoen wordt jaarlijks geopend</w:t>
      </w:r>
      <w:r>
        <w:rPr>
          <w:rFonts w:ascii="Arial" w:eastAsia="Times New Roman" w:hAnsi="Arial" w:cs="Arial"/>
          <w:color w:val="404040"/>
          <w:sz w:val="24"/>
          <w:szCs w:val="24"/>
          <w:lang w:eastAsia="nl-NL"/>
        </w:rPr>
        <w:t xml:space="preserve"> of afgesloten</w:t>
      </w:r>
      <w:r w:rsidRPr="00E57D0D">
        <w:rPr>
          <w:rFonts w:ascii="Arial" w:eastAsia="Times New Roman" w:hAnsi="Arial" w:cs="Arial"/>
          <w:color w:val="404040"/>
          <w:sz w:val="24"/>
          <w:szCs w:val="24"/>
          <w:lang w:eastAsia="nl-NL"/>
        </w:rPr>
        <w:t xml:space="preserve"> met een gezellig diner. </w:t>
      </w:r>
    </w:p>
    <w:p w14:paraId="2A93A57D" w14:textId="5C97A953" w:rsidR="00DE38E4" w:rsidRDefault="00E57D0D" w:rsidP="00E57D0D">
      <w:pPr>
        <w:shd w:val="clear" w:color="auto" w:fill="FFFFFF"/>
        <w:spacing w:after="360" w:line="240" w:lineRule="auto"/>
        <w:rPr>
          <w:rFonts w:ascii="Arial" w:eastAsia="Times New Roman" w:hAnsi="Arial" w:cs="Arial"/>
          <w:color w:val="404040"/>
          <w:sz w:val="24"/>
          <w:szCs w:val="24"/>
          <w:lang w:eastAsia="nl-NL"/>
        </w:rPr>
      </w:pPr>
      <w:r w:rsidRPr="00E57D0D">
        <w:rPr>
          <w:rFonts w:ascii="Arial" w:eastAsia="Times New Roman" w:hAnsi="Arial" w:cs="Arial"/>
          <w:color w:val="404040"/>
          <w:sz w:val="24"/>
          <w:szCs w:val="24"/>
          <w:lang w:eastAsia="nl-NL"/>
        </w:rPr>
        <w:t>De oudervertegenwoordiging wordt gekozen uit kandidaten uit het hele samenwerkingsverband. Iedere ouder met een kind op een school binnen het samenwerkingsverband mag zich kandidaat stellen</w:t>
      </w:r>
      <w:r>
        <w:rPr>
          <w:rFonts w:ascii="Arial" w:eastAsia="Times New Roman" w:hAnsi="Arial" w:cs="Arial"/>
          <w:color w:val="404040"/>
          <w:sz w:val="24"/>
          <w:szCs w:val="24"/>
          <w:lang w:eastAsia="nl-NL"/>
        </w:rPr>
        <w:t xml:space="preserve"> via de school van zijn of haar kind</w:t>
      </w:r>
      <w:r w:rsidRPr="00E57D0D">
        <w:rPr>
          <w:rFonts w:ascii="Arial" w:eastAsia="Times New Roman" w:hAnsi="Arial" w:cs="Arial"/>
          <w:color w:val="404040"/>
          <w:sz w:val="24"/>
          <w:szCs w:val="24"/>
          <w:lang w:eastAsia="nl-NL"/>
        </w:rPr>
        <w:t xml:space="preserve">. Een ouder die zich kandidaat stelt, hoeft geen lid te zijn van een MR. </w:t>
      </w:r>
    </w:p>
    <w:p w14:paraId="0D4428CF" w14:textId="07314E89" w:rsidR="00265E9D" w:rsidRDefault="00265E9D" w:rsidP="00E57D0D">
      <w:pPr>
        <w:shd w:val="clear" w:color="auto" w:fill="FFFFFF"/>
        <w:spacing w:after="360" w:line="240" w:lineRule="auto"/>
      </w:pPr>
      <w:r>
        <w:rPr>
          <w:rFonts w:ascii="Arial" w:eastAsia="Times New Roman" w:hAnsi="Arial" w:cs="Arial"/>
          <w:color w:val="404040"/>
          <w:sz w:val="24"/>
          <w:szCs w:val="24"/>
          <w:lang w:eastAsia="nl-NL"/>
        </w:rPr>
        <w:t xml:space="preserve">Belangstelling of vragen: </w:t>
      </w:r>
      <w:hyperlink r:id="rId11" w:history="1">
        <w:r w:rsidRPr="00DE0A66">
          <w:rPr>
            <w:rStyle w:val="Hyperlink"/>
            <w:rFonts w:ascii="Arial" w:eastAsia="Times New Roman" w:hAnsi="Arial" w:cs="Arial"/>
            <w:sz w:val="24"/>
            <w:szCs w:val="24"/>
            <w:lang w:eastAsia="nl-NL"/>
          </w:rPr>
          <w:t>contact@samenwerkingsverbandnwn.nl</w:t>
        </w:r>
      </w:hyperlink>
    </w:p>
    <w:sectPr w:rsidR="00265E9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00F1" w14:textId="77777777" w:rsidR="00E57D0D" w:rsidRDefault="00E57D0D" w:rsidP="00E57D0D">
      <w:pPr>
        <w:spacing w:after="0" w:line="240" w:lineRule="auto"/>
      </w:pPr>
      <w:r>
        <w:separator/>
      </w:r>
    </w:p>
  </w:endnote>
  <w:endnote w:type="continuationSeparator" w:id="0">
    <w:p w14:paraId="65B428AA" w14:textId="77777777" w:rsidR="00E57D0D" w:rsidRDefault="00E57D0D" w:rsidP="00E57D0D">
      <w:pPr>
        <w:spacing w:after="0" w:line="240" w:lineRule="auto"/>
      </w:pPr>
      <w:r>
        <w:continuationSeparator/>
      </w:r>
    </w:p>
  </w:endnote>
  <w:endnote w:type="continuationNotice" w:id="1">
    <w:p w14:paraId="2704A15D" w14:textId="77777777" w:rsidR="00EE5E44" w:rsidRDefault="00EE5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
    <w:altName w:val="Arial"/>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C54A" w14:textId="77777777" w:rsidR="00E57D0D" w:rsidRDefault="00E57D0D" w:rsidP="00E57D0D">
      <w:pPr>
        <w:spacing w:after="0" w:line="240" w:lineRule="auto"/>
      </w:pPr>
      <w:r>
        <w:separator/>
      </w:r>
    </w:p>
  </w:footnote>
  <w:footnote w:type="continuationSeparator" w:id="0">
    <w:p w14:paraId="3C503581" w14:textId="77777777" w:rsidR="00E57D0D" w:rsidRDefault="00E57D0D" w:rsidP="00E57D0D">
      <w:pPr>
        <w:spacing w:after="0" w:line="240" w:lineRule="auto"/>
      </w:pPr>
      <w:r>
        <w:continuationSeparator/>
      </w:r>
    </w:p>
  </w:footnote>
  <w:footnote w:type="continuationNotice" w:id="1">
    <w:p w14:paraId="4CF9DEBE" w14:textId="77777777" w:rsidR="00EE5E44" w:rsidRDefault="00EE5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EFA3" w14:textId="77777777" w:rsidR="00E57D0D" w:rsidRDefault="00E57D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215EB"/>
    <w:multiLevelType w:val="multilevel"/>
    <w:tmpl w:val="27BA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566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0D"/>
    <w:rsid w:val="00265E9D"/>
    <w:rsid w:val="00577CB4"/>
    <w:rsid w:val="005F4D55"/>
    <w:rsid w:val="00C3134E"/>
    <w:rsid w:val="00DE38E4"/>
    <w:rsid w:val="00E57D0D"/>
    <w:rsid w:val="00EE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7D76"/>
  <w15:chartTrackingRefBased/>
  <w15:docId w15:val="{6BD810C2-799F-4BED-B217-6433A95A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7D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D0D"/>
  </w:style>
  <w:style w:type="paragraph" w:styleId="Voettekst">
    <w:name w:val="footer"/>
    <w:basedOn w:val="Standaard"/>
    <w:link w:val="VoettekstChar"/>
    <w:uiPriority w:val="99"/>
    <w:unhideWhenUsed/>
    <w:rsid w:val="00E57D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D0D"/>
  </w:style>
  <w:style w:type="character" w:styleId="Hyperlink">
    <w:name w:val="Hyperlink"/>
    <w:basedOn w:val="Standaardalinea-lettertype"/>
    <w:uiPriority w:val="99"/>
    <w:unhideWhenUsed/>
    <w:rsid w:val="00265E9D"/>
    <w:rPr>
      <w:color w:val="0563C1" w:themeColor="hyperlink"/>
      <w:u w:val="single"/>
    </w:rPr>
  </w:style>
  <w:style w:type="character" w:styleId="Onopgelostemelding">
    <w:name w:val="Unresolved Mention"/>
    <w:basedOn w:val="Standaardalinea-lettertype"/>
    <w:uiPriority w:val="99"/>
    <w:semiHidden/>
    <w:unhideWhenUsed/>
    <w:rsid w:val="00265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amenwerkingsverbandnwn.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ed229-23ae-4c4c-98f4-dcfa80d31c9c">
      <Terms xmlns="http://schemas.microsoft.com/office/infopath/2007/PartnerControls"/>
    </lcf76f155ced4ddcb4097134ff3c332f>
    <TaxCatchAll xmlns="d0dfb6fd-a10a-4320-8508-556907368e50" xsi:nil="true"/>
    <SharedWithUsers xmlns="d0dfb6fd-a10a-4320-8508-556907368e50">
      <UserInfo>
        <DisplayName>Ans Westplate</DisplayName>
        <AccountId>28</AccountId>
        <AccountType/>
      </UserInfo>
      <UserInfo>
        <DisplayName>Karin van der Velden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81326F9918A46805518029E05408E" ma:contentTypeVersion="15" ma:contentTypeDescription="Een nieuw document maken." ma:contentTypeScope="" ma:versionID="7236cc08686d712187847049df0b0cdc">
  <xsd:schema xmlns:xsd="http://www.w3.org/2001/XMLSchema" xmlns:xs="http://www.w3.org/2001/XMLSchema" xmlns:p="http://schemas.microsoft.com/office/2006/metadata/properties" xmlns:ns2="7ffed229-23ae-4c4c-98f4-dcfa80d31c9c" xmlns:ns3="d0dfb6fd-a10a-4320-8508-556907368e50" targetNamespace="http://schemas.microsoft.com/office/2006/metadata/properties" ma:root="true" ma:fieldsID="476e6ae061cdd3ffc4356b56e8c87ee5" ns2:_="" ns3:_="">
    <xsd:import namespace="7ffed229-23ae-4c4c-98f4-dcfa80d31c9c"/>
    <xsd:import namespace="d0dfb6fd-a10a-4320-8508-556907368e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ed229-23ae-4c4c-98f4-dcfa80d31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fb6fd-a10a-4320-8508-556907368e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cba6ce2-d2e6-424e-84e7-2427db5f2680}" ma:internalName="TaxCatchAll" ma:showField="CatchAllData" ma:web="d0dfb6fd-a10a-4320-8508-556907368e5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90B0F-D6E2-4675-914C-F8F035C60985}">
  <ds:schemaRefs>
    <ds:schemaRef ds:uri="http://schemas.microsoft.com/sharepoint/v3/contenttype/forms"/>
  </ds:schemaRefs>
</ds:datastoreItem>
</file>

<file path=customXml/itemProps2.xml><?xml version="1.0" encoding="utf-8"?>
<ds:datastoreItem xmlns:ds="http://schemas.openxmlformats.org/officeDocument/2006/customXml" ds:itemID="{C721BAC7-403B-4C75-9533-BA819FE7B67B}">
  <ds:schemaRefs>
    <ds:schemaRef ds:uri="http://schemas.microsoft.com/office/2006/metadata/properties"/>
    <ds:schemaRef ds:uri="http://schemas.microsoft.com/office/infopath/2007/PartnerControls"/>
    <ds:schemaRef ds:uri="7ffed229-23ae-4c4c-98f4-dcfa80d31c9c"/>
    <ds:schemaRef ds:uri="d0dfb6fd-a10a-4320-8508-556907368e50"/>
  </ds:schemaRefs>
</ds:datastoreItem>
</file>

<file path=customXml/itemProps3.xml><?xml version="1.0" encoding="utf-8"?>
<ds:datastoreItem xmlns:ds="http://schemas.openxmlformats.org/officeDocument/2006/customXml" ds:itemID="{5CFE6836-DAE3-4F80-9FB6-EE0A8E2DE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ed229-23ae-4c4c-98f4-dcfa80d31c9c"/>
    <ds:schemaRef ds:uri="d0dfb6fd-a10a-4320-8508-556907368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der Velden</dc:creator>
  <cp:keywords/>
  <dc:description/>
  <cp:lastModifiedBy>Karin van der Velden</cp:lastModifiedBy>
  <cp:revision>2</cp:revision>
  <dcterms:created xsi:type="dcterms:W3CDTF">2022-11-07T15:11:00Z</dcterms:created>
  <dcterms:modified xsi:type="dcterms:W3CDTF">2022-11-07T15:11:00Z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0x01010064381326F9918A46805518029E05408E</vt:lpwstr>
  </property>
  <property fmtid="{D5CDD505-2E9C-101B-9397-08002B2CF9AE}" pid="3" name="MediaServiceImageTags">
    <vt:lpwstr/>
  </property>
</Properties>
</file>