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3995" w14:textId="77777777" w:rsidR="0075178A" w:rsidRPr="005D6B30" w:rsidRDefault="0075178A" w:rsidP="0075178A">
      <w:pPr>
        <w:spacing w:line="240" w:lineRule="atLeast"/>
        <w:jc w:val="center"/>
      </w:pPr>
      <w:r w:rsidRPr="005D6B30">
        <w:rPr>
          <w:noProof/>
        </w:rPr>
        <w:drawing>
          <wp:inline distT="0" distB="0" distL="0" distR="0" wp14:anchorId="18B7D961" wp14:editId="601B2651">
            <wp:extent cx="4299901" cy="741680"/>
            <wp:effectExtent l="0" t="0" r="5715" b="1270"/>
            <wp:docPr id="1614175664" name="Afbeelding 2" descr="Afbeelding met tekst, Lettertype, logo, Elektrisch blauw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175664" name="Afbeelding 2" descr="Afbeelding met tekst, Lettertype, logo, Elektrisch blauw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008" cy="76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CC519" w14:textId="77777777" w:rsidR="0075178A" w:rsidRDefault="0075178A" w:rsidP="00077922">
      <w:pPr>
        <w:spacing w:after="0" w:line="240" w:lineRule="atLeast"/>
        <w:rPr>
          <w:b/>
          <w:bCs/>
        </w:rPr>
      </w:pPr>
    </w:p>
    <w:p w14:paraId="5F3D2423" w14:textId="3E5650E4" w:rsidR="00077922" w:rsidRDefault="00077922" w:rsidP="00207E86">
      <w:pPr>
        <w:spacing w:after="0" w:line="240" w:lineRule="atLeast"/>
        <w:rPr>
          <w:b/>
          <w:bCs/>
        </w:rPr>
      </w:pPr>
      <w:r w:rsidRPr="00A46CB1">
        <w:rPr>
          <w:b/>
          <w:bCs/>
        </w:rPr>
        <w:t>A</w:t>
      </w:r>
      <w:r>
        <w:rPr>
          <w:b/>
          <w:bCs/>
        </w:rPr>
        <w:t xml:space="preserve">anvragen </w:t>
      </w:r>
      <w:r>
        <w:rPr>
          <w:b/>
          <w:bCs/>
        </w:rPr>
        <w:t>aanwijzing LWOO</w:t>
      </w:r>
      <w:r w:rsidRPr="00A46CB1">
        <w:rPr>
          <w:b/>
          <w:bCs/>
        </w:rPr>
        <w:t xml:space="preserve"> </w:t>
      </w:r>
      <w:r>
        <w:rPr>
          <w:b/>
          <w:bCs/>
        </w:rPr>
        <w:t>(spijtoptant)</w:t>
      </w:r>
    </w:p>
    <w:p w14:paraId="13D7173F" w14:textId="77777777" w:rsidR="00077922" w:rsidRDefault="00077922" w:rsidP="00207E86">
      <w:pPr>
        <w:spacing w:after="0" w:line="240" w:lineRule="atLeast"/>
        <w:rPr>
          <w:b/>
          <w:bCs/>
        </w:rPr>
      </w:pPr>
    </w:p>
    <w:p w14:paraId="4414E790" w14:textId="4A0753A3" w:rsidR="00077922" w:rsidRPr="00077922" w:rsidRDefault="00077922" w:rsidP="00207E86">
      <w:pPr>
        <w:spacing w:after="0" w:line="240" w:lineRule="atLeast"/>
      </w:pPr>
      <w:r w:rsidRPr="00077922">
        <w:t>Hieronder wordt beschreven hoe een aanwijzing voor leerwegondersteunen</w:t>
      </w:r>
      <w:r>
        <w:t>d</w:t>
      </w:r>
      <w:r w:rsidRPr="00077922">
        <w:t xml:space="preserve"> onderwijs (</w:t>
      </w:r>
      <w:r w:rsidR="00D53E77">
        <w:t>lwoo</w:t>
      </w:r>
      <w:r>
        <w:t>)</w:t>
      </w:r>
      <w:r w:rsidRPr="00077922">
        <w:t xml:space="preserve"> kan worden aangevraagd voor leerlingen die al onderwijs volgen in het voortgezet onderwijs</w:t>
      </w:r>
      <w:r>
        <w:t xml:space="preserve"> (vo)</w:t>
      </w:r>
      <w:r w:rsidRPr="00077922">
        <w:t>.</w:t>
      </w:r>
    </w:p>
    <w:p w14:paraId="3B17E41F" w14:textId="09E5E36A" w:rsidR="00077922" w:rsidRDefault="00077922" w:rsidP="00207E86">
      <w:pPr>
        <w:spacing w:after="0" w:line="240" w:lineRule="atLeast"/>
      </w:pPr>
      <w:r w:rsidRPr="00077922">
        <w:t xml:space="preserve">De aanvragen worden gedaan in </w:t>
      </w:r>
      <w:proofErr w:type="spellStart"/>
      <w:r w:rsidRPr="00077922">
        <w:t>Onder</w:t>
      </w:r>
      <w:r>
        <w:t>wijsTransparant</w:t>
      </w:r>
      <w:proofErr w:type="spellEnd"/>
      <w:r>
        <w:t xml:space="preserve"> (OT). </w:t>
      </w:r>
    </w:p>
    <w:p w14:paraId="25927AAE" w14:textId="77777777" w:rsidR="00077922" w:rsidRPr="00077922" w:rsidRDefault="00077922" w:rsidP="00207E86">
      <w:pPr>
        <w:spacing w:after="0" w:line="240" w:lineRule="atLeast"/>
      </w:pPr>
    </w:p>
    <w:p w14:paraId="08AB7DB1" w14:textId="7F683D65" w:rsidR="005829C5" w:rsidRDefault="00D53E77" w:rsidP="00207E86">
      <w:pPr>
        <w:spacing w:after="0" w:line="240" w:lineRule="atLeast"/>
      </w:pPr>
      <w:r>
        <w:t xml:space="preserve">Als een leerling in het vmbo is gestart zonder lwoo, kan in het eerste leerjaar nog een aanwijzing voor lwoo bij het samenwerkingsverband worden aangevraagd. </w:t>
      </w:r>
      <w:r w:rsidR="005829C5">
        <w:t xml:space="preserve">Dit kan alleen in het </w:t>
      </w:r>
      <w:r w:rsidR="005829C5">
        <w:t xml:space="preserve">eerste leerjaar </w:t>
      </w:r>
      <w:r w:rsidR="00023A55">
        <w:t xml:space="preserve">van het </w:t>
      </w:r>
      <w:r w:rsidR="005829C5">
        <w:t>vo vanaf januari tot en met juni</w:t>
      </w:r>
      <w:r w:rsidR="00023A55">
        <w:t>.</w:t>
      </w:r>
    </w:p>
    <w:p w14:paraId="22A95E64" w14:textId="25A32A00" w:rsidR="00023A55" w:rsidRDefault="00023A55" w:rsidP="00207E86">
      <w:pPr>
        <w:spacing w:after="0" w:line="240" w:lineRule="atLeast"/>
      </w:pPr>
      <w:r>
        <w:t>Voor de aanvraag moet in het eerste leerjaar een Drempelonderzoek afgenomen zijn.</w:t>
      </w:r>
    </w:p>
    <w:p w14:paraId="7677D045" w14:textId="77777777" w:rsidR="00023A55" w:rsidRDefault="00023A55" w:rsidP="00207E86">
      <w:pPr>
        <w:spacing w:after="0" w:line="240" w:lineRule="atLeast"/>
      </w:pPr>
    </w:p>
    <w:p w14:paraId="66B4DC9F" w14:textId="77777777" w:rsidR="00077922" w:rsidRDefault="00077922" w:rsidP="00207E86">
      <w:pPr>
        <w:spacing w:after="0" w:line="240" w:lineRule="atLeast"/>
        <w:rPr>
          <w:b/>
          <w:bCs/>
        </w:rPr>
      </w:pPr>
    </w:p>
    <w:p w14:paraId="18E45036" w14:textId="73C66C3A" w:rsidR="00DD7B97" w:rsidRPr="009B145C" w:rsidRDefault="00DD7B97" w:rsidP="00207E86">
      <w:pPr>
        <w:pStyle w:val="Geenafstand"/>
        <w:spacing w:line="240" w:lineRule="atLeast"/>
        <w:rPr>
          <w:b/>
          <w:bCs/>
          <w:sz w:val="22"/>
          <w:szCs w:val="22"/>
        </w:rPr>
      </w:pPr>
      <w:r w:rsidRPr="009B145C">
        <w:rPr>
          <w:b/>
          <w:bCs/>
          <w:sz w:val="22"/>
          <w:szCs w:val="22"/>
        </w:rPr>
        <w:t xml:space="preserve">Aanvragen in </w:t>
      </w:r>
      <w:proofErr w:type="spellStart"/>
      <w:r w:rsidRPr="009B145C">
        <w:rPr>
          <w:b/>
          <w:bCs/>
          <w:sz w:val="22"/>
          <w:szCs w:val="22"/>
        </w:rPr>
        <w:t>OnderwijsTransparant</w:t>
      </w:r>
      <w:proofErr w:type="spellEnd"/>
      <w:r w:rsidRPr="009B145C">
        <w:rPr>
          <w:b/>
          <w:bCs/>
          <w:sz w:val="22"/>
          <w:szCs w:val="22"/>
        </w:rPr>
        <w:t xml:space="preserve"> 1LoketModule</w:t>
      </w:r>
    </w:p>
    <w:p w14:paraId="52CE7518" w14:textId="2B0C7B56" w:rsidR="00155D72" w:rsidRPr="004F6BE7" w:rsidRDefault="00155D72" w:rsidP="00207E86">
      <w:pPr>
        <w:pStyle w:val="Geenafstand"/>
        <w:spacing w:line="240" w:lineRule="atLeast"/>
        <w:rPr>
          <w:sz w:val="22"/>
          <w:szCs w:val="22"/>
          <w:u w:val="single"/>
        </w:rPr>
      </w:pPr>
      <w:r w:rsidRPr="004F6BE7">
        <w:rPr>
          <w:sz w:val="22"/>
          <w:szCs w:val="22"/>
          <w:u w:val="single"/>
        </w:rPr>
        <w:t>Traject aanmaken</w:t>
      </w:r>
    </w:p>
    <w:p w14:paraId="556F0A56" w14:textId="7100CA20" w:rsidR="00155D72" w:rsidRPr="004F6BE7" w:rsidRDefault="00766B39" w:rsidP="00207E86">
      <w:pPr>
        <w:pStyle w:val="Geenafstand"/>
        <w:numPr>
          <w:ilvl w:val="0"/>
          <w:numId w:val="3"/>
        </w:num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Koppeling vanuit OSO of </w:t>
      </w:r>
      <w:r w:rsidR="00C348E6">
        <w:rPr>
          <w:sz w:val="22"/>
          <w:szCs w:val="22"/>
        </w:rPr>
        <w:t xml:space="preserve">het traject </w:t>
      </w:r>
      <w:r>
        <w:rPr>
          <w:sz w:val="22"/>
          <w:szCs w:val="22"/>
        </w:rPr>
        <w:t>handmatige aanmaken</w:t>
      </w:r>
    </w:p>
    <w:p w14:paraId="1FEC5F4F" w14:textId="77777777" w:rsidR="00155D72" w:rsidRPr="004F6BE7" w:rsidRDefault="00155D72" w:rsidP="00207E86">
      <w:pPr>
        <w:pStyle w:val="Geenafstand"/>
        <w:numPr>
          <w:ilvl w:val="0"/>
          <w:numId w:val="3"/>
        </w:numPr>
        <w:spacing w:line="240" w:lineRule="atLeast"/>
        <w:rPr>
          <w:sz w:val="22"/>
          <w:szCs w:val="22"/>
        </w:rPr>
      </w:pPr>
      <w:r w:rsidRPr="3380F5F7">
        <w:rPr>
          <w:sz w:val="22"/>
          <w:szCs w:val="22"/>
        </w:rPr>
        <w:t>Selecteer bij “traject” de optie “arrangementsaanvraag: LWOO”.</w:t>
      </w:r>
    </w:p>
    <w:p w14:paraId="4A1119EA" w14:textId="1536C3FF" w:rsidR="00155D72" w:rsidRPr="004F6BE7" w:rsidRDefault="00155D72" w:rsidP="00207E86">
      <w:pPr>
        <w:pStyle w:val="Geenafstand"/>
        <w:numPr>
          <w:ilvl w:val="0"/>
          <w:numId w:val="3"/>
        </w:numPr>
        <w:spacing w:line="240" w:lineRule="atLeast"/>
        <w:rPr>
          <w:sz w:val="22"/>
          <w:szCs w:val="22"/>
        </w:rPr>
      </w:pPr>
      <w:r w:rsidRPr="004F6BE7">
        <w:rPr>
          <w:sz w:val="22"/>
          <w:szCs w:val="22"/>
        </w:rPr>
        <w:t xml:space="preserve">Selecteer bij “arrangementsoort” </w:t>
      </w:r>
      <w:r w:rsidR="007931C8">
        <w:rPr>
          <w:sz w:val="22"/>
          <w:szCs w:val="22"/>
        </w:rPr>
        <w:t xml:space="preserve">de optie </w:t>
      </w:r>
      <w:r w:rsidR="00C348E6">
        <w:rPr>
          <w:sz w:val="22"/>
          <w:szCs w:val="22"/>
        </w:rPr>
        <w:t>“</w:t>
      </w:r>
      <w:r w:rsidR="00D827EA">
        <w:rPr>
          <w:sz w:val="22"/>
          <w:szCs w:val="22"/>
        </w:rPr>
        <w:t>lwoo spijtoptant</w:t>
      </w:r>
      <w:r w:rsidR="00C348E6">
        <w:rPr>
          <w:sz w:val="22"/>
          <w:szCs w:val="22"/>
        </w:rPr>
        <w:t>”</w:t>
      </w:r>
      <w:r w:rsidRPr="004F6BE7">
        <w:rPr>
          <w:sz w:val="22"/>
          <w:szCs w:val="22"/>
        </w:rPr>
        <w:t>.</w:t>
      </w:r>
    </w:p>
    <w:p w14:paraId="04476F9F" w14:textId="77777777" w:rsidR="00155D72" w:rsidRPr="004F6BE7" w:rsidRDefault="00155D72" w:rsidP="00207E86">
      <w:pPr>
        <w:pStyle w:val="Geenafstand"/>
        <w:spacing w:line="240" w:lineRule="atLeast"/>
        <w:rPr>
          <w:sz w:val="22"/>
          <w:szCs w:val="22"/>
        </w:rPr>
      </w:pPr>
    </w:p>
    <w:p w14:paraId="4391E7F3" w14:textId="77777777" w:rsidR="00155D72" w:rsidRPr="004F6BE7" w:rsidRDefault="00155D72" w:rsidP="00207E86">
      <w:pPr>
        <w:pStyle w:val="Geenafstand"/>
        <w:spacing w:line="240" w:lineRule="atLeast"/>
        <w:rPr>
          <w:sz w:val="22"/>
          <w:szCs w:val="22"/>
        </w:rPr>
      </w:pPr>
      <w:r w:rsidRPr="004F6BE7">
        <w:rPr>
          <w:sz w:val="22"/>
          <w:szCs w:val="22"/>
          <w:u w:val="single"/>
        </w:rPr>
        <w:t>Traject invullen en indienen</w:t>
      </w:r>
    </w:p>
    <w:p w14:paraId="4F7C302A" w14:textId="77777777" w:rsidR="00155D72" w:rsidRPr="004F6BE7" w:rsidRDefault="00155D72" w:rsidP="00207E86">
      <w:pPr>
        <w:pStyle w:val="Geenafstand"/>
        <w:numPr>
          <w:ilvl w:val="0"/>
          <w:numId w:val="3"/>
        </w:numPr>
        <w:spacing w:line="240" w:lineRule="atLeast"/>
        <w:rPr>
          <w:sz w:val="22"/>
          <w:szCs w:val="22"/>
        </w:rPr>
      </w:pPr>
      <w:r w:rsidRPr="004F6BE7">
        <w:rPr>
          <w:sz w:val="22"/>
          <w:szCs w:val="22"/>
        </w:rPr>
        <w:t>Open het traject van de betreffende leerling.</w:t>
      </w:r>
    </w:p>
    <w:p w14:paraId="6A50A1C2" w14:textId="77777777" w:rsidR="00155D72" w:rsidRDefault="00155D72" w:rsidP="00207E86">
      <w:pPr>
        <w:pStyle w:val="Geenafstand"/>
        <w:numPr>
          <w:ilvl w:val="0"/>
          <w:numId w:val="3"/>
        </w:numPr>
        <w:spacing w:line="240" w:lineRule="atLeast"/>
        <w:rPr>
          <w:sz w:val="22"/>
          <w:szCs w:val="22"/>
        </w:rPr>
      </w:pPr>
      <w:r w:rsidRPr="004F6BE7">
        <w:rPr>
          <w:sz w:val="22"/>
          <w:szCs w:val="22"/>
        </w:rPr>
        <w:t xml:space="preserve">Bij het tabblad “leervorderingen” de (al ingevulde) schoolloopbaan en geselecteerde toetsgegevens checken. </w:t>
      </w:r>
    </w:p>
    <w:p w14:paraId="1AA24AB5" w14:textId="1FACFC9A" w:rsidR="009B4644" w:rsidRPr="004F6BE7" w:rsidRDefault="009B4644" w:rsidP="00207E86">
      <w:pPr>
        <w:pStyle w:val="Geenafstand"/>
        <w:numPr>
          <w:ilvl w:val="0"/>
          <w:numId w:val="3"/>
        </w:num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Vul </w:t>
      </w:r>
      <w:r w:rsidR="004B5A76">
        <w:rPr>
          <w:sz w:val="22"/>
          <w:szCs w:val="22"/>
        </w:rPr>
        <w:t>de behaalde scores op het Drempelonderzoek in bij het vak leervorderingen.</w:t>
      </w:r>
    </w:p>
    <w:p w14:paraId="1B379F5C" w14:textId="7C9610A5" w:rsidR="00155D72" w:rsidRPr="004F6BE7" w:rsidRDefault="00155D72" w:rsidP="00207E86">
      <w:pPr>
        <w:pStyle w:val="Geenafstand"/>
        <w:numPr>
          <w:ilvl w:val="0"/>
          <w:numId w:val="3"/>
        </w:numPr>
        <w:spacing w:line="240" w:lineRule="atLeast"/>
        <w:rPr>
          <w:sz w:val="22"/>
          <w:szCs w:val="22"/>
        </w:rPr>
      </w:pPr>
      <w:r w:rsidRPr="004F6BE7">
        <w:rPr>
          <w:sz w:val="22"/>
          <w:szCs w:val="22"/>
        </w:rPr>
        <w:t>Bij het tabblad “arrangement” de checklistvragen invullen.</w:t>
      </w:r>
    </w:p>
    <w:p w14:paraId="72F48456" w14:textId="77777777" w:rsidR="00155D72" w:rsidRPr="003571B7" w:rsidRDefault="00155D72" w:rsidP="00207E86">
      <w:pPr>
        <w:pStyle w:val="Geenafstand"/>
        <w:numPr>
          <w:ilvl w:val="0"/>
          <w:numId w:val="3"/>
        </w:numPr>
        <w:spacing w:line="240" w:lineRule="atLeast"/>
        <w:rPr>
          <w:sz w:val="22"/>
          <w:szCs w:val="22"/>
        </w:rPr>
      </w:pPr>
      <w:r w:rsidRPr="003571B7">
        <w:rPr>
          <w:sz w:val="22"/>
          <w:szCs w:val="22"/>
        </w:rPr>
        <w:t>Klik boven aan op de knop “Nieuw (nog indienen)” en dien de aanvraag in.</w:t>
      </w:r>
    </w:p>
    <w:p w14:paraId="0803D73C" w14:textId="77777777" w:rsidR="00B26CDC" w:rsidRDefault="00B26CDC" w:rsidP="00077922">
      <w:pPr>
        <w:spacing w:after="0" w:line="240" w:lineRule="atLeast"/>
        <w:rPr>
          <w:b/>
          <w:bCs/>
        </w:rPr>
      </w:pPr>
    </w:p>
    <w:sectPr w:rsidR="00B26CDC" w:rsidSect="00077922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E6B"/>
    <w:multiLevelType w:val="hybridMultilevel"/>
    <w:tmpl w:val="E2A442C6"/>
    <w:lvl w:ilvl="0" w:tplc="C7909C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717AB"/>
    <w:multiLevelType w:val="hybridMultilevel"/>
    <w:tmpl w:val="A18AC184"/>
    <w:lvl w:ilvl="0" w:tplc="88E8B41A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C0FC6"/>
    <w:multiLevelType w:val="hybridMultilevel"/>
    <w:tmpl w:val="B74A0218"/>
    <w:lvl w:ilvl="0" w:tplc="0966D5E0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476310">
    <w:abstractNumId w:val="1"/>
  </w:num>
  <w:num w:numId="2" w16cid:durableId="1439713383">
    <w:abstractNumId w:val="0"/>
  </w:num>
  <w:num w:numId="3" w16cid:durableId="550654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22"/>
    <w:rsid w:val="00023A55"/>
    <w:rsid w:val="00077922"/>
    <w:rsid w:val="000D1C59"/>
    <w:rsid w:val="00155D72"/>
    <w:rsid w:val="00203C23"/>
    <w:rsid w:val="00207E86"/>
    <w:rsid w:val="0027047A"/>
    <w:rsid w:val="004B5A76"/>
    <w:rsid w:val="005829C5"/>
    <w:rsid w:val="00615FFD"/>
    <w:rsid w:val="0066176E"/>
    <w:rsid w:val="00672253"/>
    <w:rsid w:val="00734036"/>
    <w:rsid w:val="0075178A"/>
    <w:rsid w:val="00757808"/>
    <w:rsid w:val="00766B39"/>
    <w:rsid w:val="007931C8"/>
    <w:rsid w:val="007C4FA3"/>
    <w:rsid w:val="00875240"/>
    <w:rsid w:val="008C4F25"/>
    <w:rsid w:val="009B145C"/>
    <w:rsid w:val="009B19FB"/>
    <w:rsid w:val="009B4644"/>
    <w:rsid w:val="009F42D7"/>
    <w:rsid w:val="00A2653C"/>
    <w:rsid w:val="00A35B1C"/>
    <w:rsid w:val="00A40A8D"/>
    <w:rsid w:val="00B26CDC"/>
    <w:rsid w:val="00C348E6"/>
    <w:rsid w:val="00C36705"/>
    <w:rsid w:val="00D53E77"/>
    <w:rsid w:val="00D827EA"/>
    <w:rsid w:val="00DD7B97"/>
    <w:rsid w:val="00EB4970"/>
    <w:rsid w:val="00EB4F83"/>
    <w:rsid w:val="00EE565F"/>
    <w:rsid w:val="00F6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3409"/>
  <w15:chartTrackingRefBased/>
  <w15:docId w15:val="{0B2F343A-DE4F-41C5-B37B-6D0CC1FA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7922"/>
  </w:style>
  <w:style w:type="paragraph" w:styleId="Kop1">
    <w:name w:val="heading 1"/>
    <w:basedOn w:val="Standaard"/>
    <w:next w:val="Standaard"/>
    <w:link w:val="Kop1Char"/>
    <w:uiPriority w:val="9"/>
    <w:qFormat/>
    <w:rsid w:val="00077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7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7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7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7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7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7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7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7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7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7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792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792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9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79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79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79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77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7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7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7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779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779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7792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7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92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77922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55D72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850d5e5189be923674c80023928e8147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27d8f90ca2c24ad275d53fcfc3bf28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9729F8-CF12-470B-A5CF-6EC5B5E77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d229-23ae-4c4c-98f4-dcfa80d31c9c"/>
    <ds:schemaRef ds:uri="d0dfb6fd-a10a-4320-8508-556907368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71F9E0-9D5A-4B32-88DF-8E0A6D62C446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customXml/itemProps3.xml><?xml version="1.0" encoding="utf-8"?>
<ds:datastoreItem xmlns:ds="http://schemas.openxmlformats.org/officeDocument/2006/customXml" ds:itemID="{6E544597-C164-439D-8F86-94CC534112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Maaskant</dc:creator>
  <cp:keywords/>
  <dc:description/>
  <cp:lastModifiedBy>Gerda Maaskant</cp:lastModifiedBy>
  <cp:revision>24</cp:revision>
  <dcterms:created xsi:type="dcterms:W3CDTF">2026-03-31T07:25:00Z</dcterms:created>
  <dcterms:modified xsi:type="dcterms:W3CDTF">2026-03-31T08:39:00Z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0x01010064381326F9918A46805518029E05408E</vt:lpwstr>
  </property>
  <property fmtid="{D5CDD505-2E9C-101B-9397-08002B2CF9AE}" pid="3" name="MediaServiceImageTags">
    <vt:lpwstr/>
  </property>
</Properties>
</file>